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00" w:rsidRPr="00475F7D" w:rsidRDefault="00475F7D" w:rsidP="007527FF">
      <w:pPr>
        <w:rPr>
          <w:rFonts w:ascii="Arial" w:hAnsi="Arial"/>
          <w:sz w:val="21"/>
          <w:szCs w:val="21"/>
        </w:rPr>
      </w:pPr>
      <w:bookmarkStart w:id="0" w:name="_GoBack"/>
      <w:r>
        <w:rPr>
          <w:rFonts w:ascii="Arial" w:hAnsi="Arial"/>
          <w:sz w:val="21"/>
          <w:szCs w:val="21"/>
        </w:rPr>
        <w:t>MAGOBA</w:t>
      </w:r>
      <w:r w:rsidR="00321EBA">
        <w:t xml:space="preserve"> ABORTION</w:t>
      </w:r>
      <w:r w:rsidR="005F3700">
        <w:t xml:space="preserve"> CLI</w:t>
      </w:r>
      <w:r>
        <w:t>NIC ((+27633856762))+27633856762</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Wespecialize in medical Abortions whereby we use Clinically approved pills toterminate the pregnancy Same day, Pain free without any complications and ourservices carried out by qualified doctors who make sure everything works outproperly and confidentially kept private to suit your need and budget. OurAbortion Prices are reasonable that even Students can afford.</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OurPersonal Guarantee</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You arecovered by our same day 100% money-back guarantee which means that if for anyreason whatsoever you are not completely satisfied with our service you get afull no-questions asked second treatment with all costs covered.</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BestPrices on the market</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FDAApproved Pills</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Discountsfor returning Customers!</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10,000Satisfied Clients</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Freedeliveries for distant Customers</w:t>
      </w:r>
    </w:p>
    <w:p w:rsidR="005F3700" w:rsidRPr="005F3700" w:rsidRDefault="00475F7D" w:rsidP="005F3700">
      <w:pPr>
        <w:spacing w:after="0" w:line="450" w:lineRule="atLeast"/>
        <w:rPr>
          <w:rFonts w:ascii="Ubuntu" w:eastAsia="Times New Roman" w:hAnsi="Ubuntu" w:cs="Arial"/>
          <w:color w:val="777777"/>
          <w:sz w:val="18"/>
          <w:szCs w:val="18"/>
        </w:rPr>
      </w:pPr>
      <w:r>
        <w:rPr>
          <w:rFonts w:ascii="Ubuntu" w:eastAsia="Times New Roman" w:hAnsi="Ubuntu" w:cs="Arial"/>
          <w:color w:val="777777"/>
          <w:sz w:val="18"/>
          <w:szCs w:val="18"/>
        </w:rPr>
        <w:t>+27633856762</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A 50%DISCOUNT ABORTION CLINIC IN SOUTH AFRICA.</w:t>
      </w:r>
    </w:p>
    <w:p w:rsidR="005F3700" w:rsidRPr="005F3700" w:rsidRDefault="00475F7D" w:rsidP="005F3700">
      <w:pPr>
        <w:spacing w:after="0" w:line="450" w:lineRule="atLeast"/>
        <w:rPr>
          <w:rFonts w:ascii="Ubuntu" w:eastAsia="Times New Roman" w:hAnsi="Ubuntu" w:cs="Arial"/>
          <w:color w:val="777777"/>
          <w:sz w:val="18"/>
          <w:szCs w:val="18"/>
        </w:rPr>
      </w:pPr>
      <w:r>
        <w:rPr>
          <w:rFonts w:ascii="Ubuntu" w:eastAsia="Times New Roman" w:hAnsi="Ubuntu" w:cs="Arial"/>
          <w:color w:val="777777"/>
          <w:sz w:val="18"/>
          <w:szCs w:val="18"/>
        </w:rPr>
        <w:t>MAGOBA</w:t>
      </w:r>
      <w:r w:rsidR="00C71EE2">
        <w:rPr>
          <w:rFonts w:ascii="Ubuntu" w:eastAsia="Times New Roman" w:hAnsi="Ubuntu" w:cs="Arial"/>
          <w:color w:val="777777"/>
          <w:sz w:val="18"/>
          <w:szCs w:val="18"/>
        </w:rPr>
        <w:t xml:space="preserve"> ABORTION</w:t>
      </w:r>
      <w:r>
        <w:rPr>
          <w:rFonts w:ascii="Ubuntu" w:eastAsia="Times New Roman" w:hAnsi="Ubuntu" w:cs="Arial"/>
          <w:color w:val="777777"/>
          <w:sz w:val="18"/>
          <w:szCs w:val="18"/>
        </w:rPr>
        <w:t xml:space="preserve"> CLINIC 0633856762</w:t>
      </w:r>
      <w:r w:rsidR="005F3700">
        <w:rPr>
          <w:rFonts w:ascii="Ubuntu" w:eastAsia="Times New Roman" w:hAnsi="Ubuntu" w:cs="Arial"/>
          <w:color w:val="777777"/>
          <w:sz w:val="18"/>
          <w:szCs w:val="18"/>
        </w:rPr>
        <w:t xml:space="preserve"> </w:t>
      </w:r>
      <w:r w:rsidR="005F3700" w:rsidRPr="005F3700">
        <w:rPr>
          <w:rFonts w:ascii="Ubuntu" w:eastAsia="Times New Roman" w:hAnsi="Ubuntu" w:cs="Arial"/>
          <w:color w:val="777777"/>
          <w:sz w:val="18"/>
          <w:szCs w:val="18"/>
        </w:rPr>
        <w:t>-WHATSAPP</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EARLYMEDICAL ABORTION</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Medicalabortion, organic abortion is instrument free. The abortion procedure isconducted using abortion tablet and it’s much safer, pain free than surgicalabortion.</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MEDICALABORTION</w:t>
      </w:r>
    </w:p>
    <w:p w:rsidR="005F3700" w:rsidRPr="005F3700" w:rsidRDefault="005F3700" w:rsidP="005F3700">
      <w:pPr>
        <w:spacing w:after="0" w:line="450" w:lineRule="atLeast"/>
        <w:rPr>
          <w:rFonts w:ascii="Ubuntu" w:eastAsia="Times New Roman" w:hAnsi="Ubuntu" w:cs="Arial"/>
          <w:color w:val="777777"/>
          <w:sz w:val="18"/>
          <w:szCs w:val="18"/>
        </w:rPr>
      </w:pPr>
      <w:r w:rsidRPr="005F3700">
        <w:rPr>
          <w:rFonts w:ascii="Ubuntu" w:eastAsia="Times New Roman" w:hAnsi="Ubuntu" w:cs="Arial"/>
          <w:color w:val="777777"/>
          <w:sz w:val="18"/>
          <w:szCs w:val="18"/>
        </w:rPr>
        <w:t>Weprovide safe Medical Abortion from the earliest a pregnancy can be performed weoffer our services to women who are over 3 weeks up to 24 weeks pregnant within 30 MINUTES</w:t>
      </w:r>
    </w:p>
    <w:p w:rsidR="005F3700" w:rsidRPr="005F3700" w:rsidRDefault="00B56572" w:rsidP="005F3700">
      <w:pPr>
        <w:spacing w:after="0" w:line="450" w:lineRule="atLeast"/>
        <w:rPr>
          <w:rFonts w:ascii="Ubuntu" w:eastAsia="Times New Roman" w:hAnsi="Ubuntu" w:cs="Arial"/>
          <w:color w:val="777777"/>
          <w:sz w:val="18"/>
          <w:szCs w:val="18"/>
        </w:rPr>
      </w:pPr>
      <w:r>
        <w:rPr>
          <w:rFonts w:ascii="Ubuntu" w:eastAsia="Times New Roman" w:hAnsi="Ubuntu" w:cs="Arial"/>
          <w:color w:val="777777"/>
          <w:sz w:val="18"/>
          <w:szCs w:val="18"/>
        </w:rPr>
        <w:t>ABORTION PILLS FOR SALE IN:</w:t>
      </w:r>
    </w:p>
    <w:p w:rsidR="005F3700" w:rsidRDefault="00B56572" w:rsidP="00B56572">
      <w:pPr>
        <w:spacing w:after="0" w:line="450" w:lineRule="atLeast"/>
        <w:rPr>
          <w:rFonts w:ascii="Ubuntu" w:eastAsia="Times New Roman" w:hAnsi="Ubuntu" w:cs="Arial"/>
          <w:color w:val="777777"/>
          <w:sz w:val="18"/>
          <w:szCs w:val="18"/>
        </w:rPr>
      </w:pPr>
      <w:r>
        <w:rPr>
          <w:rFonts w:ascii="Ubuntu" w:eastAsia="Times New Roman" w:hAnsi="Ubuntu" w:cs="Arial"/>
          <w:color w:val="777777"/>
          <w:sz w:val="18"/>
          <w:szCs w:val="18"/>
        </w:rPr>
        <w:t xml:space="preserve">Benoni, Boksburg, Brakpan, Carletonville, Germiston, Johannesburg, Krugersdorp, Pretoria, Randburg, Randfontein, Roodepoort, Soweto, Springs, Vanderbijpark, Vereeniging, Tembisa, Kempton Park, Centurion, Sandton, Alexandra, Midrand, Atteridgeville, Olifantsfontein, Clayville, Rosebank, Greenstone hill, Mabopane, Magaliesburg, Alberton, Heidelberg, Nigel, Edenvale, Ivory Park, Bronkhorstspruit, Westonaria, Sharpeville, Lenasia, Soshanguve, Bophelong, Refilwe, Ratanda, Duduza, Vosloorus, Boipatong, Irene, Meyerton, Olieven, Balfour, Thokoza, Mamelodi, Ga-Rankuwa, Katlehong, Diepsloot, Hillbrow, Rivonia, </w:t>
      </w:r>
      <w:r w:rsidR="00AC6773">
        <w:rPr>
          <w:rFonts w:ascii="Ubuntu" w:eastAsia="Times New Roman" w:hAnsi="Ubuntu" w:cs="Arial"/>
          <w:color w:val="777777"/>
          <w:sz w:val="18"/>
          <w:szCs w:val="18"/>
        </w:rPr>
        <w:t xml:space="preserve">Tsakane, Bekkersdal, Isando, Kagiso, Khutsong, Kwa-Thema, Daveyton, Hammanskraal, Gauteng, Emalahleni, </w:t>
      </w:r>
      <w:r w:rsidR="00AC6773">
        <w:rPr>
          <w:rFonts w:ascii="Ubuntu" w:eastAsia="Times New Roman" w:hAnsi="Ubuntu" w:cs="Arial"/>
          <w:color w:val="777777"/>
          <w:sz w:val="18"/>
          <w:szCs w:val="18"/>
        </w:rPr>
        <w:lastRenderedPageBreak/>
        <w:t xml:space="preserve">Nelspruit, Secunda, Middelburg, Standerton, Kinross, Bethal, Delmas, Ermelo, Leslie, Embalenhle, Evander, Kriel, Mpumalanga, Durban, Empangeni, Ladysmith, Newcastle, Pietermaritzburg, Pinetown, Ulundi, Umlazi, Port Shepstone, Dundee, Richards Bay, Kwazulu-Natal, Giyani, Lebowakgomo, Musina, Phalaborwa, Polokwane, Seshego, Sibasa, Thabazimbi, Tzaneen, Thohoyandou, Ga-Mokopane, Bochum, Hoedspruit, BelaBela, Limpopo, Klerksdorp, Mafikeng, Mmabatho, Potchefstroom, Rustenburg, Northwest, Bloemfontein, Bethlehem, Jagersfontein, Kroonstad, Odendaalsrus, Parys, Phuthaditjhaba, Sasolburg, Harrismith, Virginia, Welkom, Free State, East London, Port Elizabeth, </w:t>
      </w:r>
      <w:r w:rsidR="00321EBA">
        <w:rPr>
          <w:rFonts w:ascii="Ubuntu" w:eastAsia="Times New Roman" w:hAnsi="Ubuntu" w:cs="Arial"/>
          <w:color w:val="777777"/>
          <w:sz w:val="18"/>
          <w:szCs w:val="18"/>
        </w:rPr>
        <w:t>Alice, Grahamstown, Butterworth, Mthatha, Queenstown, Uitenhage, Zwelitsaha, Eastern Cape, Cape Town, Western Cape, Kimberley, Kuruman, Port Nolloth, Springbok, Northern Cape, Ebony Park, Kaalfontein, Rabie Ridge, Phomolong, Esangweni, Rabasotho, Esselen Park, Swazi Inn, Oakmoor, Hospital View, Winnie Mandela, Tswelopele, Freedom Square, Orlando Park, Dobsonville, Chiawelo, Diepkloof, Dube, Maponya, Bara, Naledi, Jabulani, Protea Glen, Kliptown, Pimville, Eldorado Park, North Gate, South Gate, West Gate, East Gate, Carlton Centre, Marabastad, Laudium, Eersterust, Winterveldt, Olievenhoutbosch, Onverwacht, Bosman, Sunnyside.</w:t>
      </w:r>
    </w:p>
    <w:p w:rsidR="005F3700" w:rsidRPr="005F3700" w:rsidRDefault="00C71EE2" w:rsidP="005F3700">
      <w:pPr>
        <w:spacing w:after="0" w:line="450" w:lineRule="atLeast"/>
        <w:rPr>
          <w:rFonts w:ascii="Ubuntu" w:eastAsia="Times New Roman" w:hAnsi="Ubuntu" w:cs="Arial"/>
          <w:color w:val="777777"/>
          <w:sz w:val="18"/>
          <w:szCs w:val="18"/>
        </w:rPr>
      </w:pPr>
      <w:r w:rsidRPr="00C71EE2">
        <w:rPr>
          <w:rFonts w:ascii="Ubuntu" w:eastAsia="Times New Roman" w:hAnsi="Ubuntu" w:cs="Arial"/>
          <w:color w:val="777777"/>
          <w:sz w:val="18"/>
          <w:szCs w:val="18"/>
        </w:rPr>
        <w:br/>
        <w:t xml:space="preserve"> ABORTION PILL</w:t>
      </w:r>
      <w:r w:rsidR="00514C97">
        <w:rPr>
          <w:rFonts w:ascii="Ubuntu" w:eastAsia="Times New Roman" w:hAnsi="Ubuntu" w:cs="Arial"/>
          <w:color w:val="777777"/>
          <w:sz w:val="18"/>
          <w:szCs w:val="18"/>
        </w:rPr>
        <w:t>S FOR SALE IN BENONI DR magoba</w:t>
      </w:r>
      <w:r w:rsidRPr="00C71EE2">
        <w:rPr>
          <w:rFonts w:ascii="Ubuntu" w:eastAsia="Times New Roman" w:hAnsi="Ubuntu" w:cs="Arial"/>
          <w:color w:val="777777"/>
          <w:sz w:val="18"/>
          <w:szCs w:val="18"/>
        </w:rPr>
        <w:t>. ABORTION PILLS FOR SALE IN BOKSBURG. ABORTION PILLS FOR SALE IN BRAKPAN. ABORTION PILLS FOR SALE IN CARLETONVILLE. ABORTION PILLS FOR SALE IN GERMISTON. ABORTION PILLS FOR SALE IN JOHANNESBURGABORTION PILLS FOR SALE IN KRUGERSDORP. ABORTION PILLS FOR SALE IN PRETORIA. ABORTION PILLS FOR SALE IN RANDBURG.</w:t>
      </w:r>
      <w:r w:rsidR="004F4F69" w:rsidRPr="004F4F69">
        <w:rPr>
          <w:rFonts w:ascii="Ubuntu" w:eastAsia="Times New Roman" w:hAnsi="Ubuntu" w:cs="Arial"/>
          <w:color w:val="777777"/>
          <w:sz w:val="18"/>
          <w:szCs w:val="18"/>
        </w:rPr>
        <w:t xml:space="preserve"> </w:t>
      </w:r>
      <w:r w:rsidRPr="00C71EE2">
        <w:rPr>
          <w:rFonts w:ascii="Ubuntu" w:eastAsia="Times New Roman" w:hAnsi="Ubuntu" w:cs="Arial"/>
          <w:color w:val="777777"/>
          <w:sz w:val="18"/>
          <w:szCs w:val="18"/>
        </w:rPr>
        <w:t xml:space="preserve"> ABORTION PILLS FOR SALE IN RANDFONTEIN. ABORTION PILLS FOR SALE IN ROODEPOORT. ABORTION PILLS FOR SALE IN SOWETO. ABORTION PILLS FOR SALE IN SPRINGS. ABORTION PILLS FOR SALE IN VANDERBIJLPARK. ABORTION PILLS FOR SALE IN VEREENIGING. ABORTION PILLS FOR SALE IN TEMBISA. ABORTION PILLS FOR SALE IN KEMPTON PARK. ABORTION PILLS FOR SALE IN CENTURION. ABORTION PILLS FOR SALE IN SANDTON. ABORTION PILLS FOR SALE IN ALEXANDRA. ABORTION PILLS FOR SALE IN MIDRAND. ABORTION PILLS FOR SALE IN ATTERIDGEVILLE. ABORTION PILLS FOR SALE IN OLIFANTSFONTEIN. ABORTION PILLS FOR SALE IN CLAYVILLE. ABORTION PILLS FOR SALE IN ROSEBANKABORTION PILLS FOR SALE IN GREENSTONE HILL. ABORTION PILLS FOR SALE IN MABOPANE. ABORTION PILLS FOR SALE IN MAGALIESBURG. ABORTION PILLS FOR SALE IN ALBERTON. ABORTION PILLS FOR SALE </w:t>
      </w:r>
    </w:p>
    <w:bookmarkEnd w:id="0"/>
    <w:p w:rsidR="00D538BD" w:rsidRDefault="00AF6D7E"/>
    <w:sectPr w:rsidR="00D538BD" w:rsidSect="004021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D7E" w:rsidRDefault="00AF6D7E" w:rsidP="00F91896">
      <w:pPr>
        <w:spacing w:after="0" w:line="240" w:lineRule="auto"/>
      </w:pPr>
      <w:r>
        <w:separator/>
      </w:r>
    </w:p>
  </w:endnote>
  <w:endnote w:type="continuationSeparator" w:id="1">
    <w:p w:rsidR="00AF6D7E" w:rsidRDefault="00AF6D7E" w:rsidP="00F91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Ubunt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D7E" w:rsidRDefault="00AF6D7E" w:rsidP="00F91896">
      <w:pPr>
        <w:spacing w:after="0" w:line="240" w:lineRule="auto"/>
      </w:pPr>
      <w:r>
        <w:separator/>
      </w:r>
    </w:p>
  </w:footnote>
  <w:footnote w:type="continuationSeparator" w:id="1">
    <w:p w:rsidR="00AF6D7E" w:rsidRDefault="00AF6D7E" w:rsidP="00F91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6" w:rsidRDefault="00F918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F3700"/>
    <w:rsid w:val="00000919"/>
    <w:rsid w:val="000C3221"/>
    <w:rsid w:val="00321EBA"/>
    <w:rsid w:val="003F3109"/>
    <w:rsid w:val="00402159"/>
    <w:rsid w:val="00406D5F"/>
    <w:rsid w:val="00475F7D"/>
    <w:rsid w:val="004F4F69"/>
    <w:rsid w:val="00514C97"/>
    <w:rsid w:val="005532D2"/>
    <w:rsid w:val="005F27FB"/>
    <w:rsid w:val="005F3700"/>
    <w:rsid w:val="006366C1"/>
    <w:rsid w:val="006856EE"/>
    <w:rsid w:val="00692469"/>
    <w:rsid w:val="007527FF"/>
    <w:rsid w:val="008D4BDE"/>
    <w:rsid w:val="00AC6773"/>
    <w:rsid w:val="00AF6D7E"/>
    <w:rsid w:val="00B1005A"/>
    <w:rsid w:val="00B56572"/>
    <w:rsid w:val="00C71EE2"/>
    <w:rsid w:val="00CC3F02"/>
    <w:rsid w:val="00F9189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59"/>
  </w:style>
  <w:style w:type="paragraph" w:styleId="Heading1">
    <w:name w:val="heading 1"/>
    <w:basedOn w:val="Normal"/>
    <w:next w:val="Normal"/>
    <w:link w:val="Heading1Char"/>
    <w:uiPriority w:val="9"/>
    <w:qFormat/>
    <w:rsid w:val="00406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6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3700"/>
    <w:rPr>
      <w:b/>
      <w:bCs/>
    </w:rPr>
  </w:style>
  <w:style w:type="character" w:styleId="Hyperlink">
    <w:name w:val="Hyperlink"/>
    <w:basedOn w:val="DefaultParagraphFont"/>
    <w:uiPriority w:val="99"/>
    <w:semiHidden/>
    <w:unhideWhenUsed/>
    <w:rsid w:val="005F3700"/>
    <w:rPr>
      <w:color w:val="0000FF"/>
      <w:u w:val="single"/>
    </w:rPr>
  </w:style>
  <w:style w:type="paragraph" w:styleId="NormalWeb">
    <w:name w:val="Normal (Web)"/>
    <w:basedOn w:val="Normal"/>
    <w:uiPriority w:val="99"/>
    <w:semiHidden/>
    <w:unhideWhenUsed/>
    <w:rsid w:val="005F37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918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1896"/>
  </w:style>
  <w:style w:type="paragraph" w:styleId="Footer">
    <w:name w:val="footer"/>
    <w:basedOn w:val="Normal"/>
    <w:link w:val="FooterChar"/>
    <w:uiPriority w:val="99"/>
    <w:semiHidden/>
    <w:unhideWhenUsed/>
    <w:rsid w:val="00F918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1896"/>
  </w:style>
  <w:style w:type="character" w:customStyle="1" w:styleId="Heading2Char">
    <w:name w:val="Heading 2 Char"/>
    <w:basedOn w:val="DefaultParagraphFont"/>
    <w:link w:val="Heading2"/>
    <w:uiPriority w:val="9"/>
    <w:rsid w:val="00406D5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06D5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527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3700"/>
    <w:rPr>
      <w:b/>
      <w:bCs/>
    </w:rPr>
  </w:style>
  <w:style w:type="character" w:styleId="Hyperlink">
    <w:name w:val="Hyperlink"/>
    <w:basedOn w:val="DefaultParagraphFont"/>
    <w:uiPriority w:val="99"/>
    <w:semiHidden/>
    <w:unhideWhenUsed/>
    <w:rsid w:val="005F3700"/>
    <w:rPr>
      <w:color w:val="0000FF"/>
      <w:u w:val="single"/>
    </w:rPr>
  </w:style>
  <w:style w:type="paragraph" w:styleId="NormalWeb">
    <w:name w:val="Normal (Web)"/>
    <w:basedOn w:val="Normal"/>
    <w:uiPriority w:val="99"/>
    <w:semiHidden/>
    <w:unhideWhenUsed/>
    <w:rsid w:val="005F37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0520413">
      <w:bodyDiv w:val="1"/>
      <w:marLeft w:val="0"/>
      <w:marRight w:val="0"/>
      <w:marTop w:val="0"/>
      <w:marBottom w:val="0"/>
      <w:divBdr>
        <w:top w:val="none" w:sz="0" w:space="0" w:color="auto"/>
        <w:left w:val="none" w:sz="0" w:space="0" w:color="auto"/>
        <w:bottom w:val="none" w:sz="0" w:space="0" w:color="auto"/>
        <w:right w:val="none" w:sz="0" w:space="0" w:color="auto"/>
      </w:divBdr>
      <w:divsChild>
        <w:div w:id="508064103">
          <w:marLeft w:val="0"/>
          <w:marRight w:val="0"/>
          <w:marTop w:val="150"/>
          <w:marBottom w:val="375"/>
          <w:divBdr>
            <w:top w:val="none" w:sz="0" w:space="0" w:color="auto"/>
            <w:left w:val="none" w:sz="0" w:space="0" w:color="auto"/>
            <w:bottom w:val="none" w:sz="0" w:space="0" w:color="auto"/>
            <w:right w:val="none" w:sz="0" w:space="0" w:color="auto"/>
          </w:divBdr>
          <w:divsChild>
            <w:div w:id="1941327765">
              <w:marLeft w:val="0"/>
              <w:marRight w:val="0"/>
              <w:marTop w:val="0"/>
              <w:marBottom w:val="0"/>
              <w:divBdr>
                <w:top w:val="none" w:sz="0" w:space="0" w:color="auto"/>
                <w:left w:val="none" w:sz="0" w:space="0" w:color="auto"/>
                <w:bottom w:val="none" w:sz="0" w:space="0" w:color="auto"/>
                <w:right w:val="none" w:sz="0" w:space="0" w:color="auto"/>
              </w:divBdr>
            </w:div>
          </w:divsChild>
        </w:div>
        <w:div w:id="6754226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ALAMA</cp:lastModifiedBy>
  <cp:revision>11</cp:revision>
  <dcterms:created xsi:type="dcterms:W3CDTF">2019-02-25T11:53:00Z</dcterms:created>
  <dcterms:modified xsi:type="dcterms:W3CDTF">2019-04-13T11:14:00Z</dcterms:modified>
</cp:coreProperties>
</file>